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F87E9" w14:textId="609BD623" w:rsidR="00003775" w:rsidRPr="00003775" w:rsidRDefault="00003775" w:rsidP="00003775">
      <w:pPr>
        <w:pStyle w:val="font8"/>
        <w:contextualSpacing/>
        <w:jc w:val="center"/>
        <w:rPr>
          <w:rStyle w:val="color11"/>
          <w:rFonts w:ascii="Calibri" w:hAnsi="Calibri" w:cs="Calibri"/>
          <w:b/>
          <w:bCs/>
          <w:spacing w:val="12"/>
          <w:sz w:val="36"/>
          <w:szCs w:val="36"/>
        </w:rPr>
      </w:pPr>
      <w:r w:rsidRPr="00003775">
        <w:rPr>
          <w:rStyle w:val="color11"/>
          <w:rFonts w:ascii="Calibri" w:hAnsi="Calibri" w:cs="Calibri"/>
          <w:b/>
          <w:bCs/>
          <w:spacing w:val="12"/>
          <w:sz w:val="36"/>
          <w:szCs w:val="36"/>
        </w:rPr>
        <w:t>Cat Ruka Biography - 2019</w:t>
      </w:r>
    </w:p>
    <w:p w14:paraId="390FD1B4" w14:textId="77777777" w:rsidR="00003775" w:rsidRDefault="00003775" w:rsidP="002700E0">
      <w:pPr>
        <w:pStyle w:val="font8"/>
        <w:contextualSpacing/>
        <w:rPr>
          <w:rStyle w:val="color11"/>
          <w:rFonts w:ascii="Calibri" w:hAnsi="Calibri" w:cs="Calibri"/>
          <w:b/>
          <w:bCs/>
          <w:spacing w:val="1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775" w14:paraId="6A620E03" w14:textId="77777777" w:rsidTr="00003775">
        <w:tc>
          <w:tcPr>
            <w:tcW w:w="9016" w:type="dxa"/>
            <w:shd w:val="clear" w:color="auto" w:fill="E7E6E6" w:themeFill="background2"/>
          </w:tcPr>
          <w:p w14:paraId="335EC62C" w14:textId="77777777" w:rsid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</w:pPr>
          </w:p>
          <w:p w14:paraId="5907B0F0" w14:textId="008A0EDC" w:rsid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</w:pPr>
            <w:r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  <w:t>Bio (200 words):</w:t>
            </w:r>
          </w:p>
          <w:p w14:paraId="5DF3BB37" w14:textId="55E54EAA" w:rsid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</w:pPr>
          </w:p>
        </w:tc>
      </w:tr>
      <w:tr w:rsidR="00003775" w14:paraId="46EAA743" w14:textId="77777777" w:rsidTr="00003775">
        <w:tc>
          <w:tcPr>
            <w:tcW w:w="9016" w:type="dxa"/>
          </w:tcPr>
          <w:p w14:paraId="21E012B5" w14:textId="77777777" w:rsid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</w:pPr>
          </w:p>
          <w:p w14:paraId="5ABA9CB1" w14:textId="756BFAB8" w:rsid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</w:pP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Cat Ruka is the Artistic Director of Aotearoa's Tempo Dance Festival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and has extensive experience working in Aotearoa’s arts sector. 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Cat began her career as an independent performing artist after completing her </w:t>
            </w:r>
            <w:proofErr w:type="spellStart"/>
            <w:proofErr w:type="gramStart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Bachelor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s</w:t>
            </w:r>
            <w:proofErr w:type="spellEnd"/>
            <w:proofErr w:type="gramEnd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degree, Post-Graduate Diploma and </w:t>
            </w:r>
            <w:proofErr w:type="spellStart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Masters</w:t>
            </w:r>
            <w:proofErr w:type="spellEnd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degree through the University of Auckland’s Dance Studies programme. 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She has won multiple awards for her work and has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attended 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invitational 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arts residencies in Auckland, </w:t>
            </w:r>
            <w:proofErr w:type="spellStart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Bundanon</w:t>
            </w:r>
            <w:proofErr w:type="spellEnd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, New York, New Jersey, Jakarta and Berlin.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Cat is also an award-winning tertiary arts educator and worked at 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MIT's Faculty of Creative Arts where she became Programme Leader of Performing 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Arts 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for eight years. Cat has also taught in the dance departments of Unitec and University of Auckland. 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Cat 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has a strong and innate passion for seeing </w:t>
            </w:r>
            <w:proofErr w:type="spellStart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rangatahi</w:t>
            </w:r>
            <w:proofErr w:type="spellEnd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succeed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, and 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now has a reputation for being one of the most sought-after mentors for Māori and Pasifika performers. Most recently, she has mentored </w:t>
            </w:r>
            <w:proofErr w:type="spellStart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rangatahi</w:t>
            </w:r>
            <w:proofErr w:type="spellEnd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and developed educational programmes for acclaimed youth organisation, </w:t>
            </w:r>
            <w:proofErr w:type="spellStart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Ngā</w:t>
            </w:r>
            <w:proofErr w:type="spellEnd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Rangatahi</w:t>
            </w:r>
            <w:proofErr w:type="spellEnd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Toa. Cat is on the board of Basement Theatre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and is undertaking her Ph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D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in decolonial leadership in the arts. She 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also 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continues to create unique work that now encompasses choreography, live-art, installation, image and film.</w:t>
            </w:r>
          </w:p>
          <w:p w14:paraId="4EC06B8C" w14:textId="2C3A7C2D" w:rsidR="00003775" w:rsidRP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</w:pPr>
          </w:p>
        </w:tc>
      </w:tr>
      <w:tr w:rsidR="00003775" w14:paraId="5AAB2191" w14:textId="77777777" w:rsidTr="00003775">
        <w:tc>
          <w:tcPr>
            <w:tcW w:w="9016" w:type="dxa"/>
            <w:shd w:val="clear" w:color="auto" w:fill="E7E6E6" w:themeFill="background2"/>
          </w:tcPr>
          <w:p w14:paraId="35D89C43" w14:textId="77777777" w:rsid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</w:pPr>
          </w:p>
          <w:p w14:paraId="51EF88FC" w14:textId="4B68CE49" w:rsidR="00003775" w:rsidRP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</w:pPr>
            <w:r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  <w:t>Bio (150 words):</w:t>
            </w:r>
          </w:p>
          <w:p w14:paraId="331F812B" w14:textId="39E5897F" w:rsid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</w:pPr>
          </w:p>
        </w:tc>
      </w:tr>
      <w:tr w:rsidR="00003775" w14:paraId="3FD26195" w14:textId="77777777" w:rsidTr="00003775">
        <w:tc>
          <w:tcPr>
            <w:tcW w:w="9016" w:type="dxa"/>
          </w:tcPr>
          <w:p w14:paraId="6A953BB1" w14:textId="77777777" w:rsid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</w:pPr>
          </w:p>
          <w:p w14:paraId="7A1FDD5F" w14:textId="6ED1C546" w:rsid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</w:pP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Cat Ruka is the Artistic Director of Aotearoa's Tempo Dance Festival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and has extensive experience working in Aotearoa’s arts sector. 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Cat began her career as an independent performing artist after completing her </w:t>
            </w:r>
            <w:proofErr w:type="spellStart"/>
            <w:proofErr w:type="gramStart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Bachelors</w:t>
            </w:r>
            <w:proofErr w:type="spellEnd"/>
            <w:proofErr w:type="gramEnd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degree, Post-Graduate Diploma and </w:t>
            </w:r>
            <w:proofErr w:type="spellStart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Masters</w:t>
            </w:r>
            <w:proofErr w:type="spellEnd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degree through the University of Auckland’s Dance Studies programme. 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She has won multiple awards for her work and has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attended 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invitational 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arts residencies in Auckland, </w:t>
            </w:r>
            <w:proofErr w:type="spellStart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Bundanon</w:t>
            </w:r>
            <w:proofErr w:type="spellEnd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, New York, New Jersey, Jakarta and Berlin.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Cat is also an award-winning tertiary arts educator and worked at 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MIT's Faculty of Creative Arts where she became Programme Leader of Performing 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Arts 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for eight years. 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Cat 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now has a reputation for being one of the most sought-after mentors for Māori and Pasifika performers. Cat is on the board of Basement </w:t>
            </w:r>
            <w:proofErr w:type="gramStart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Theatre, and</w:t>
            </w:r>
            <w:proofErr w:type="gramEnd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is undertaking her </w:t>
            </w:r>
            <w:proofErr w:type="spellStart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Phd</w:t>
            </w:r>
            <w:proofErr w:type="spellEnd"/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in decolonial leadership in the arts. She </w:t>
            </w: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also </w:t>
            </w:r>
            <w:r w:rsidRPr="00527960"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continues to create unique work that now encompasses choreography, live-art, installation, image and film.</w:t>
            </w:r>
          </w:p>
          <w:p w14:paraId="7233946F" w14:textId="1A953EC1" w:rsid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</w:pPr>
          </w:p>
        </w:tc>
      </w:tr>
      <w:tr w:rsidR="00003775" w14:paraId="7B4D4AF4" w14:textId="77777777" w:rsidTr="00003775">
        <w:tc>
          <w:tcPr>
            <w:tcW w:w="9016" w:type="dxa"/>
            <w:shd w:val="clear" w:color="auto" w:fill="E7E6E6" w:themeFill="background2"/>
          </w:tcPr>
          <w:p w14:paraId="6FEFEDD4" w14:textId="77777777" w:rsid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</w:pPr>
          </w:p>
          <w:p w14:paraId="6283BF32" w14:textId="76AA7529" w:rsidR="00003775" w:rsidRPr="00527960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</w:pPr>
            <w:r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  <w:t>Bio (50 words):</w:t>
            </w:r>
          </w:p>
          <w:p w14:paraId="04F66354" w14:textId="734AD1A1" w:rsid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</w:pPr>
          </w:p>
        </w:tc>
      </w:tr>
      <w:tr w:rsidR="00003775" w14:paraId="1BF272F4" w14:textId="77777777" w:rsidTr="00003775">
        <w:tc>
          <w:tcPr>
            <w:tcW w:w="9016" w:type="dxa"/>
          </w:tcPr>
          <w:p w14:paraId="14C4D245" w14:textId="77777777" w:rsid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</w:pPr>
          </w:p>
          <w:p w14:paraId="5DC34EFF" w14:textId="77777777" w:rsid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</w:pPr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Cat Ruka is the Artistic Director of Tempo Dance Festival. She is also an award-winning artist and has ten years of experience as a tertiary arts educator. Cat is currently on the board of Basement </w:t>
            </w:r>
            <w:proofErr w:type="gramStart"/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Theatre, and</w:t>
            </w:r>
            <w:proofErr w:type="gramEnd"/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is completing her </w:t>
            </w:r>
            <w:proofErr w:type="spellStart"/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>Phd</w:t>
            </w:r>
            <w:proofErr w:type="spellEnd"/>
            <w:r>
              <w:rPr>
                <w:rStyle w:val="color11"/>
                <w:rFonts w:ascii="Calibri" w:hAnsi="Calibri" w:cs="Calibri"/>
                <w:spacing w:val="12"/>
                <w:sz w:val="22"/>
                <w:szCs w:val="22"/>
              </w:rPr>
              <w:t xml:space="preserve"> in decolonial leadership in the arts.</w:t>
            </w:r>
          </w:p>
          <w:p w14:paraId="0A9547DC" w14:textId="4C0FC9FD" w:rsidR="00003775" w:rsidRDefault="00003775" w:rsidP="00003775">
            <w:pPr>
              <w:pStyle w:val="font8"/>
              <w:contextualSpacing/>
              <w:rPr>
                <w:rStyle w:val="color11"/>
                <w:rFonts w:ascii="Calibri" w:hAnsi="Calibri" w:cs="Calibri"/>
                <w:b/>
                <w:bCs/>
                <w:spacing w:val="12"/>
                <w:sz w:val="22"/>
                <w:szCs w:val="22"/>
              </w:rPr>
            </w:pPr>
          </w:p>
        </w:tc>
      </w:tr>
    </w:tbl>
    <w:p w14:paraId="7B860F43" w14:textId="77777777" w:rsidR="00003775" w:rsidRDefault="00003775" w:rsidP="002700E0">
      <w:pPr>
        <w:pStyle w:val="font8"/>
        <w:contextualSpacing/>
        <w:rPr>
          <w:rStyle w:val="color11"/>
          <w:rFonts w:ascii="Calibri" w:hAnsi="Calibri" w:cs="Calibri"/>
          <w:b/>
          <w:bCs/>
          <w:spacing w:val="12"/>
          <w:sz w:val="22"/>
          <w:szCs w:val="22"/>
        </w:rPr>
      </w:pPr>
      <w:bookmarkStart w:id="0" w:name="_GoBack"/>
      <w:bookmarkEnd w:id="0"/>
    </w:p>
    <w:p w14:paraId="2BF553F4" w14:textId="77777777" w:rsidR="00003775" w:rsidRDefault="00003775" w:rsidP="002700E0">
      <w:pPr>
        <w:pStyle w:val="font8"/>
        <w:contextualSpacing/>
        <w:rPr>
          <w:rStyle w:val="color11"/>
          <w:rFonts w:ascii="Calibri" w:hAnsi="Calibri" w:cs="Calibri"/>
          <w:b/>
          <w:bCs/>
          <w:spacing w:val="12"/>
          <w:sz w:val="22"/>
          <w:szCs w:val="22"/>
        </w:rPr>
      </w:pPr>
    </w:p>
    <w:p w14:paraId="47344119" w14:textId="3AB22E5B" w:rsidR="002700E0" w:rsidRDefault="002700E0" w:rsidP="002700E0">
      <w:pPr>
        <w:pStyle w:val="font8"/>
        <w:contextualSpacing/>
        <w:rPr>
          <w:rStyle w:val="color11"/>
          <w:rFonts w:ascii="Calibri" w:hAnsi="Calibri" w:cs="Calibri"/>
          <w:spacing w:val="12"/>
          <w:sz w:val="22"/>
          <w:szCs w:val="22"/>
        </w:rPr>
      </w:pPr>
    </w:p>
    <w:p w14:paraId="02592992" w14:textId="77777777" w:rsidR="002700E0" w:rsidRDefault="002700E0" w:rsidP="002700E0">
      <w:pPr>
        <w:pStyle w:val="font8"/>
        <w:contextualSpacing/>
        <w:rPr>
          <w:rStyle w:val="color11"/>
          <w:rFonts w:ascii="Calibri" w:hAnsi="Calibri" w:cs="Calibri"/>
          <w:spacing w:val="12"/>
          <w:sz w:val="22"/>
          <w:szCs w:val="22"/>
        </w:rPr>
      </w:pPr>
    </w:p>
    <w:p w14:paraId="0C40553A" w14:textId="77777777" w:rsidR="00527960" w:rsidRPr="00527960" w:rsidRDefault="00527960" w:rsidP="00527960">
      <w:pPr>
        <w:pStyle w:val="font8"/>
        <w:contextualSpacing/>
        <w:rPr>
          <w:rFonts w:ascii="Calibri" w:hAnsi="Calibri" w:cs="Calibri"/>
          <w:sz w:val="22"/>
          <w:szCs w:val="22"/>
        </w:rPr>
      </w:pPr>
    </w:p>
    <w:p w14:paraId="2969CD63" w14:textId="77777777" w:rsidR="00527960" w:rsidRPr="00527960" w:rsidRDefault="00527960" w:rsidP="00527960">
      <w:pPr>
        <w:spacing w:line="240" w:lineRule="auto"/>
        <w:contextualSpacing/>
        <w:rPr>
          <w:rFonts w:ascii="Calibri" w:hAnsi="Calibri" w:cs="Calibri"/>
        </w:rPr>
      </w:pPr>
    </w:p>
    <w:sectPr w:rsidR="00527960" w:rsidRPr="005279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0"/>
    <w:rsid w:val="00003775"/>
    <w:rsid w:val="002700E0"/>
    <w:rsid w:val="0052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EAB0"/>
  <w15:chartTrackingRefBased/>
  <w15:docId w15:val="{9B1245B4-0018-4AB9-B965-6F5F6B8E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2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olor11">
    <w:name w:val="color_11"/>
    <w:basedOn w:val="DefaultParagraphFont"/>
    <w:rsid w:val="00527960"/>
  </w:style>
  <w:style w:type="table" w:styleId="TableGrid">
    <w:name w:val="Table Grid"/>
    <w:basedOn w:val="TableNormal"/>
    <w:uiPriority w:val="39"/>
    <w:rsid w:val="0000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Ruka</dc:creator>
  <cp:keywords/>
  <dc:description/>
  <cp:lastModifiedBy>Cat Ruka</cp:lastModifiedBy>
  <cp:revision>1</cp:revision>
  <dcterms:created xsi:type="dcterms:W3CDTF">2019-07-13T09:38:00Z</dcterms:created>
  <dcterms:modified xsi:type="dcterms:W3CDTF">2019-07-13T10:04:00Z</dcterms:modified>
</cp:coreProperties>
</file>